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E1345" w14:textId="6541EF97" w:rsidR="00DB0A39" w:rsidRDefault="0047308C" w:rsidP="0047308C">
      <w:pPr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   </w:t>
      </w:r>
      <w:r w:rsidR="006A0762">
        <w:rPr>
          <w:sz w:val="20"/>
          <w:szCs w:val="20"/>
          <w:lang w:val="uk-UA" w:eastAsia="ru-RU"/>
        </w:rPr>
        <w:t xml:space="preserve">  </w:t>
      </w:r>
      <w:r w:rsidR="008132CB">
        <w:rPr>
          <w:noProof/>
          <w:sz w:val="20"/>
          <w:szCs w:val="20"/>
          <w:lang w:eastAsia="ru-RU"/>
        </w:rPr>
        <w:drawing>
          <wp:inline distT="0" distB="0" distL="0" distR="0" wp14:anchorId="4D5EB957" wp14:editId="45F92C3A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762">
        <w:rPr>
          <w:sz w:val="20"/>
          <w:szCs w:val="20"/>
          <w:lang w:val="uk-UA" w:eastAsia="ru-RU"/>
        </w:rPr>
        <w:t xml:space="preserve">                                              </w:t>
      </w:r>
    </w:p>
    <w:p w14:paraId="2465ED20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75469ACC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30AD6A7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07DA0F8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53918B2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1940EFE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780FE61C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14FBB716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7AB84A9" w14:textId="7D199D28" w:rsidR="00DB0A39" w:rsidRPr="003A5A4F" w:rsidRDefault="00DB0A39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3A5A4F">
        <w:rPr>
          <w:bCs/>
          <w:lang w:val="uk-UA" w:eastAsia="ru-RU"/>
        </w:rPr>
        <w:t xml:space="preserve">від </w:t>
      </w:r>
      <w:r w:rsidR="004A109A">
        <w:rPr>
          <w:bCs/>
          <w:lang w:val="uk-UA" w:eastAsia="ru-RU"/>
        </w:rPr>
        <w:t xml:space="preserve">   </w:t>
      </w:r>
      <w:r w:rsidR="0047308C">
        <w:rPr>
          <w:bCs/>
          <w:lang w:val="uk-UA" w:eastAsia="ru-RU"/>
        </w:rPr>
        <w:t>26.05.2023</w:t>
      </w:r>
      <w:r w:rsidR="004A109A">
        <w:rPr>
          <w:bCs/>
          <w:lang w:val="uk-UA" w:eastAsia="ru-RU"/>
        </w:rPr>
        <w:t xml:space="preserve">          </w:t>
      </w:r>
      <w:r w:rsidR="002E2D37" w:rsidRPr="003A5A4F">
        <w:rPr>
          <w:bCs/>
          <w:lang w:val="uk-UA" w:eastAsia="ru-RU"/>
        </w:rPr>
        <w:t>№</w:t>
      </w:r>
      <w:r w:rsidRPr="003A5A4F">
        <w:rPr>
          <w:bCs/>
          <w:lang w:val="uk-UA" w:eastAsia="ru-RU"/>
        </w:rPr>
        <w:t xml:space="preserve"> </w:t>
      </w:r>
      <w:r w:rsidR="0047308C">
        <w:rPr>
          <w:bCs/>
          <w:lang w:val="uk-UA" w:eastAsia="ru-RU"/>
        </w:rPr>
        <w:t>122</w:t>
      </w:r>
    </w:p>
    <w:p w14:paraId="2A0D0DAE" w14:textId="77777777" w:rsidR="00260A15" w:rsidRDefault="00260A15" w:rsidP="00EF2FA4">
      <w:pPr>
        <w:pStyle w:val="a5"/>
        <w:rPr>
          <w:b/>
          <w:lang w:val="uk-UA"/>
        </w:rPr>
      </w:pPr>
    </w:p>
    <w:p w14:paraId="51D28E39" w14:textId="77777777"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Про затвердження </w:t>
      </w:r>
      <w:r w:rsidR="00730FFB">
        <w:rPr>
          <w:lang w:val="uk-UA"/>
        </w:rPr>
        <w:t xml:space="preserve">складу </w:t>
      </w:r>
      <w:r w:rsidRPr="00730FFB">
        <w:rPr>
          <w:lang w:val="uk-UA"/>
        </w:rPr>
        <w:t xml:space="preserve">постійно </w:t>
      </w:r>
    </w:p>
    <w:p w14:paraId="15A6FB86" w14:textId="77777777" w:rsidR="00925267" w:rsidRPr="00730FFB" w:rsidRDefault="00925267" w:rsidP="00925267">
      <w:pPr>
        <w:pStyle w:val="a5"/>
        <w:rPr>
          <w:lang w:val="uk-UA"/>
        </w:rPr>
      </w:pPr>
      <w:r w:rsidRPr="00730FFB">
        <w:rPr>
          <w:lang w:val="uk-UA"/>
        </w:rPr>
        <w:t xml:space="preserve">діючої міжвідомчої комісії  </w:t>
      </w:r>
    </w:p>
    <w:p w14:paraId="420BFCDA" w14:textId="77777777" w:rsidR="00730FFB" w:rsidRDefault="00730FFB" w:rsidP="00730FFB">
      <w:pPr>
        <w:spacing w:after="0"/>
        <w:rPr>
          <w:lang w:val="uk-UA"/>
        </w:rPr>
      </w:pPr>
      <w:r>
        <w:rPr>
          <w:lang w:val="uk-UA"/>
        </w:rPr>
        <w:t>з питань забезпечення утримання,</w:t>
      </w:r>
    </w:p>
    <w:p w14:paraId="60F0015F" w14:textId="77777777" w:rsidR="00925267" w:rsidRDefault="00730FFB" w:rsidP="00730FFB">
      <w:pPr>
        <w:spacing w:after="0" w:line="240" w:lineRule="auto"/>
        <w:rPr>
          <w:lang w:val="uk-UA"/>
        </w:rPr>
      </w:pPr>
      <w:r>
        <w:rPr>
          <w:lang w:val="uk-UA"/>
        </w:rPr>
        <w:t>обстеження зелених насаджень</w:t>
      </w:r>
    </w:p>
    <w:p w14:paraId="727192F8" w14:textId="77777777" w:rsidR="00730FFB" w:rsidRDefault="00730FFB" w:rsidP="00730FFB">
      <w:pPr>
        <w:spacing w:after="0" w:line="240" w:lineRule="auto"/>
        <w:rPr>
          <w:lang w:val="uk-UA"/>
        </w:rPr>
      </w:pPr>
    </w:p>
    <w:p w14:paraId="0A201ECC" w14:textId="3E1C4031" w:rsidR="00925267" w:rsidRDefault="00925267" w:rsidP="00925267">
      <w:pPr>
        <w:jc w:val="both"/>
        <w:rPr>
          <w:lang w:val="uk-UA"/>
        </w:rPr>
      </w:pPr>
      <w:r>
        <w:rPr>
          <w:lang w:val="uk-UA"/>
        </w:rPr>
        <w:t xml:space="preserve">      Керуючись</w:t>
      </w:r>
      <w:r w:rsidR="002E2D37">
        <w:rPr>
          <w:lang w:val="uk-UA"/>
        </w:rPr>
        <w:t xml:space="preserve"> Законом</w:t>
      </w:r>
      <w:r w:rsidRPr="00243BB7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 xml:space="preserve">, відповідно до </w:t>
      </w:r>
      <w:r w:rsidR="00131341">
        <w:rPr>
          <w:lang w:val="uk-UA"/>
        </w:rPr>
        <w:t>п</w:t>
      </w:r>
      <w:r>
        <w:rPr>
          <w:lang w:val="uk-UA"/>
        </w:rPr>
        <w:t>останови Кабінету Міністрів від 01.08.2006 № 1045 «Про затвердження Порядку видалення дерев, кущів, газонів і квітників у населених пунктах»,</w:t>
      </w:r>
      <w:r w:rsidRPr="00243BB7">
        <w:rPr>
          <w:lang w:val="uk-UA"/>
        </w:rPr>
        <w:t xml:space="preserve"> </w:t>
      </w:r>
      <w:r w:rsidR="00131341">
        <w:rPr>
          <w:lang w:val="uk-UA"/>
        </w:rPr>
        <w:t>н</w:t>
      </w:r>
      <w:r>
        <w:rPr>
          <w:lang w:val="uk-UA"/>
        </w:rPr>
        <w:t xml:space="preserve">аказу Міністерства будівництва, архітектури та житлово-комунального господарства України від  10.04.2006  № 105 </w:t>
      </w:r>
      <w:r w:rsidR="00877232">
        <w:rPr>
          <w:lang w:val="uk-UA"/>
        </w:rPr>
        <w:t>«</w:t>
      </w:r>
      <w:r>
        <w:rPr>
          <w:lang w:val="uk-UA"/>
        </w:rPr>
        <w:t xml:space="preserve">Про затвердження </w:t>
      </w:r>
      <w:r w:rsidR="00131341">
        <w:rPr>
          <w:lang w:val="uk-UA"/>
        </w:rPr>
        <w:t>П</w:t>
      </w:r>
      <w:r>
        <w:rPr>
          <w:lang w:val="uk-UA"/>
        </w:rPr>
        <w:t>равил утримання  зелених насаджень у населених пунктах України</w:t>
      </w:r>
      <w:r w:rsidR="00877232">
        <w:rPr>
          <w:lang w:val="uk-UA"/>
        </w:rPr>
        <w:t>»</w:t>
      </w:r>
      <w:r>
        <w:rPr>
          <w:lang w:val="uk-UA"/>
        </w:rPr>
        <w:t xml:space="preserve">, у </w:t>
      </w:r>
      <w:r w:rsidRPr="00F2299B">
        <w:rPr>
          <w:lang w:val="uk-UA"/>
        </w:rPr>
        <w:t>зв’язку із кадровими змінами</w:t>
      </w:r>
      <w:r w:rsidR="00131341">
        <w:rPr>
          <w:lang w:val="uk-UA"/>
        </w:rPr>
        <w:t>,</w:t>
      </w:r>
      <w:r w:rsidRPr="00F2299B">
        <w:rPr>
          <w:lang w:val="uk-UA"/>
        </w:rPr>
        <w:t xml:space="preserve"> з метою забезпечення утримання та контрол</w:t>
      </w:r>
      <w:r w:rsidR="007E4AE6">
        <w:rPr>
          <w:lang w:val="uk-UA"/>
        </w:rPr>
        <w:t>ю за станом зелених насаджень</w:t>
      </w:r>
      <w:r>
        <w:rPr>
          <w:lang w:val="uk-UA"/>
        </w:rPr>
        <w:t>,</w:t>
      </w:r>
      <w:r w:rsidRPr="00F2299B">
        <w:rPr>
          <w:lang w:val="uk-UA"/>
        </w:rPr>
        <w:t xml:space="preserve"> </w:t>
      </w:r>
      <w:r>
        <w:rPr>
          <w:lang w:val="uk-UA"/>
        </w:rPr>
        <w:t xml:space="preserve">виконавчий комітет міської ради </w:t>
      </w:r>
      <w:r w:rsidRPr="00763CE7">
        <w:rPr>
          <w:lang w:val="uk-UA"/>
        </w:rPr>
        <w:t xml:space="preserve">         </w:t>
      </w:r>
    </w:p>
    <w:p w14:paraId="0D4A1E67" w14:textId="77777777" w:rsidR="00925267" w:rsidRDefault="00925267" w:rsidP="00925267">
      <w:pPr>
        <w:jc w:val="both"/>
        <w:rPr>
          <w:lang w:val="uk-UA"/>
        </w:rPr>
      </w:pPr>
      <w:r w:rsidRPr="00763CE7">
        <w:rPr>
          <w:lang w:val="uk-UA"/>
        </w:rPr>
        <w:t>В И Р І Ш И В:</w:t>
      </w:r>
    </w:p>
    <w:p w14:paraId="6F7D01EC" w14:textId="77777777" w:rsidR="00925267" w:rsidRPr="00E1347C" w:rsidRDefault="00925267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1. Затвердити склад постійно діючої міжвідомчої комісії з питань забезпечення утримання, обстеження зелених насаджень (дерев, чагарників, газонів, парків, лісопарків, насаджень санітарно-захисних зон) для визначення доцільності їх знесення або пересаджування</w:t>
      </w:r>
      <w:r w:rsidR="00730FFB">
        <w:rPr>
          <w:lang w:val="uk-UA"/>
        </w:rPr>
        <w:t>,</w:t>
      </w:r>
      <w:r>
        <w:rPr>
          <w:lang w:val="uk-UA"/>
        </w:rPr>
        <w:t xml:space="preserve"> у зв’язку із заявами юридичних та фізичних осіб  </w:t>
      </w:r>
      <w:r w:rsidR="00730FFB">
        <w:rPr>
          <w:lang w:val="uk-UA"/>
        </w:rPr>
        <w:t>(</w:t>
      </w:r>
      <w:r>
        <w:rPr>
          <w:lang w:val="uk-UA"/>
        </w:rPr>
        <w:t>додато</w:t>
      </w:r>
      <w:r w:rsidR="00730FFB">
        <w:rPr>
          <w:lang w:val="uk-UA"/>
        </w:rPr>
        <w:t>к</w:t>
      </w:r>
      <w:r>
        <w:rPr>
          <w:lang w:val="uk-UA"/>
        </w:rPr>
        <w:t xml:space="preserve"> 1</w:t>
      </w:r>
      <w:r w:rsidR="00730FFB">
        <w:rPr>
          <w:lang w:val="uk-UA"/>
        </w:rPr>
        <w:t>)</w:t>
      </w:r>
      <w:r>
        <w:rPr>
          <w:lang w:val="uk-UA"/>
        </w:rPr>
        <w:t>.</w:t>
      </w:r>
    </w:p>
    <w:p w14:paraId="29BFB6E4" w14:textId="07181A87" w:rsidR="00925267" w:rsidRDefault="007E4AE6" w:rsidP="007E4AE6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2. Рішення виконавчого комітету </w:t>
      </w:r>
      <w:r w:rsidR="00925267">
        <w:rPr>
          <w:lang w:val="uk-UA"/>
        </w:rPr>
        <w:t xml:space="preserve"> від  </w:t>
      </w:r>
      <w:r w:rsidR="004A109A">
        <w:rPr>
          <w:lang w:val="uk-UA"/>
        </w:rPr>
        <w:t>18.05.2022</w:t>
      </w:r>
      <w:r w:rsidR="008613D6">
        <w:rPr>
          <w:lang w:val="uk-UA"/>
        </w:rPr>
        <w:t xml:space="preserve"> </w:t>
      </w:r>
      <w:r w:rsidR="00925267">
        <w:rPr>
          <w:lang w:val="uk-UA"/>
        </w:rPr>
        <w:t xml:space="preserve"> </w:t>
      </w:r>
      <w:r w:rsidR="00925267" w:rsidRPr="00E66D8D">
        <w:rPr>
          <w:lang w:val="uk-UA"/>
        </w:rPr>
        <w:t>№</w:t>
      </w:r>
      <w:r w:rsidR="004A109A">
        <w:rPr>
          <w:lang w:val="uk-UA"/>
        </w:rPr>
        <w:t>89</w:t>
      </w:r>
      <w:r w:rsidR="00925267">
        <w:rPr>
          <w:lang w:val="uk-UA"/>
        </w:rPr>
        <w:t xml:space="preserve"> «Про затвердження постійно діючої міжвідомчо</w:t>
      </w:r>
      <w:r>
        <w:rPr>
          <w:lang w:val="uk-UA"/>
        </w:rPr>
        <w:t xml:space="preserve">ї комісії з питань забезпечення </w:t>
      </w:r>
      <w:r w:rsidR="00925267">
        <w:rPr>
          <w:lang w:val="uk-UA"/>
        </w:rPr>
        <w:t>утримання,</w:t>
      </w:r>
      <w:r>
        <w:rPr>
          <w:lang w:val="uk-UA"/>
        </w:rPr>
        <w:t xml:space="preserve"> </w:t>
      </w:r>
      <w:r w:rsidR="00925267">
        <w:rPr>
          <w:lang w:val="uk-UA"/>
        </w:rPr>
        <w:t>обстеження зелених насаджень в новому складі» вважати таким, що втратило чинність.</w:t>
      </w:r>
    </w:p>
    <w:p w14:paraId="3AD821EB" w14:textId="77777777" w:rsidR="00925267" w:rsidRDefault="00925267" w:rsidP="007E4AE6">
      <w:pPr>
        <w:pStyle w:val="a5"/>
        <w:jc w:val="both"/>
        <w:rPr>
          <w:lang w:val="uk-UA"/>
        </w:rPr>
      </w:pPr>
    </w:p>
    <w:p w14:paraId="109A0D17" w14:textId="77777777" w:rsidR="00925267" w:rsidRDefault="00925267" w:rsidP="00925267">
      <w:pPr>
        <w:tabs>
          <w:tab w:val="left" w:pos="6210"/>
        </w:tabs>
        <w:rPr>
          <w:lang w:val="uk-UA"/>
        </w:rPr>
      </w:pPr>
    </w:p>
    <w:p w14:paraId="00F4E13C" w14:textId="77777777" w:rsidR="00925267" w:rsidRPr="007E4AE6" w:rsidRDefault="007E4AE6" w:rsidP="00925267">
      <w:pPr>
        <w:tabs>
          <w:tab w:val="left" w:pos="6210"/>
        </w:tabs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  <w:t xml:space="preserve">         Олександр СИТАЙЛО</w:t>
      </w:r>
    </w:p>
    <w:p w14:paraId="4D715EE9" w14:textId="11173AB8" w:rsidR="00925267" w:rsidRPr="00D36546" w:rsidRDefault="004A109A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1152FF9E" w14:textId="0236FB90" w:rsidR="00925267" w:rsidRPr="00D36546" w:rsidRDefault="007E4AE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</w:t>
      </w:r>
      <w:r w:rsidR="009C0C46">
        <w:rPr>
          <w:sz w:val="24"/>
          <w:szCs w:val="24"/>
          <w:lang w:val="uk-UA" w:eastAsia="ru-RU"/>
        </w:rPr>
        <w:t>гор МАЛЕГУС</w:t>
      </w:r>
    </w:p>
    <w:p w14:paraId="38250FB7" w14:textId="2A522526" w:rsidR="00925267" w:rsidRPr="00D36546" w:rsidRDefault="009C0C46" w:rsidP="00925267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00D8A59E" w14:textId="1A805563" w:rsidR="00925267" w:rsidRPr="00D36546" w:rsidRDefault="00131341" w:rsidP="00925267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Василь ПРИХОДЬКО</w:t>
      </w:r>
    </w:p>
    <w:p w14:paraId="1256527A" w14:textId="77777777" w:rsidR="00925267" w:rsidRPr="00730FFB" w:rsidRDefault="00925267" w:rsidP="00925267">
      <w:pPr>
        <w:pStyle w:val="a5"/>
        <w:jc w:val="right"/>
        <w:rPr>
          <w:sz w:val="24"/>
          <w:szCs w:val="24"/>
          <w:lang w:val="uk-UA"/>
        </w:rPr>
      </w:pPr>
      <w:r w:rsidRPr="00730FFB">
        <w:rPr>
          <w:sz w:val="24"/>
          <w:szCs w:val="24"/>
          <w:lang w:val="uk-UA"/>
        </w:rPr>
        <w:lastRenderedPageBreak/>
        <w:t xml:space="preserve">     Додаток  1</w:t>
      </w:r>
    </w:p>
    <w:p w14:paraId="14A6CF04" w14:textId="77777777" w:rsidR="00925267" w:rsidRPr="00730FFB" w:rsidRDefault="00925267" w:rsidP="00925267">
      <w:pPr>
        <w:pStyle w:val="a5"/>
        <w:jc w:val="right"/>
        <w:rPr>
          <w:sz w:val="24"/>
          <w:szCs w:val="24"/>
          <w:lang w:val="uk-UA"/>
        </w:rPr>
      </w:pPr>
      <w:r w:rsidRPr="00730FFB">
        <w:rPr>
          <w:sz w:val="24"/>
          <w:szCs w:val="24"/>
          <w:lang w:val="uk-UA"/>
        </w:rPr>
        <w:t xml:space="preserve">                                                                                  до рішення виконкому </w:t>
      </w:r>
    </w:p>
    <w:p w14:paraId="5E609060" w14:textId="5CC65AF4" w:rsidR="00925267" w:rsidRDefault="00925267" w:rsidP="00925267">
      <w:pPr>
        <w:pStyle w:val="a5"/>
        <w:jc w:val="right"/>
        <w:rPr>
          <w:lang w:val="uk-UA"/>
        </w:rPr>
      </w:pPr>
      <w:r w:rsidRPr="00730FFB">
        <w:rPr>
          <w:sz w:val="24"/>
          <w:szCs w:val="24"/>
          <w:lang w:val="uk-UA"/>
        </w:rPr>
        <w:t xml:space="preserve">                                                           </w:t>
      </w:r>
      <w:r w:rsidR="007E4AE6">
        <w:rPr>
          <w:sz w:val="24"/>
          <w:szCs w:val="24"/>
          <w:lang w:val="uk-UA"/>
        </w:rPr>
        <w:t xml:space="preserve">           </w:t>
      </w:r>
      <w:r w:rsidR="001952A7">
        <w:rPr>
          <w:sz w:val="24"/>
          <w:szCs w:val="24"/>
          <w:lang w:val="uk-UA"/>
        </w:rPr>
        <w:t xml:space="preserve">         </w:t>
      </w:r>
      <w:r w:rsidR="003A4B5B">
        <w:rPr>
          <w:sz w:val="24"/>
          <w:szCs w:val="24"/>
          <w:lang w:val="uk-UA"/>
        </w:rPr>
        <w:t xml:space="preserve">№ </w:t>
      </w:r>
      <w:r w:rsidR="0047308C">
        <w:rPr>
          <w:sz w:val="24"/>
          <w:szCs w:val="24"/>
          <w:lang w:val="uk-UA"/>
        </w:rPr>
        <w:t>122</w:t>
      </w:r>
      <w:r w:rsidR="004A109A">
        <w:rPr>
          <w:sz w:val="24"/>
          <w:szCs w:val="24"/>
          <w:lang w:val="uk-UA"/>
        </w:rPr>
        <w:t xml:space="preserve"> </w:t>
      </w:r>
      <w:r w:rsidR="003A4B5B">
        <w:rPr>
          <w:sz w:val="24"/>
          <w:szCs w:val="24"/>
          <w:lang w:val="uk-UA"/>
        </w:rPr>
        <w:t xml:space="preserve"> </w:t>
      </w:r>
      <w:r w:rsidR="001952A7">
        <w:rPr>
          <w:sz w:val="24"/>
          <w:szCs w:val="24"/>
          <w:lang w:val="uk-UA"/>
        </w:rPr>
        <w:t xml:space="preserve">від </w:t>
      </w:r>
      <w:r w:rsidR="0047308C">
        <w:rPr>
          <w:sz w:val="24"/>
          <w:szCs w:val="24"/>
          <w:lang w:val="uk-UA"/>
        </w:rPr>
        <w:t>26.05.2023</w:t>
      </w:r>
      <w:bookmarkStart w:id="0" w:name="_GoBack"/>
      <w:bookmarkEnd w:id="0"/>
      <w:r w:rsidR="00131341">
        <w:rPr>
          <w:sz w:val="24"/>
          <w:szCs w:val="24"/>
          <w:lang w:val="uk-UA"/>
        </w:rPr>
        <w:t xml:space="preserve">    </w:t>
      </w:r>
      <w:r w:rsidRPr="00730FFB">
        <w:rPr>
          <w:sz w:val="24"/>
          <w:szCs w:val="24"/>
          <w:lang w:val="uk-UA"/>
        </w:rPr>
        <w:t xml:space="preserve"> </w:t>
      </w:r>
      <w:r w:rsidR="007E4AE6">
        <w:rPr>
          <w:sz w:val="24"/>
          <w:szCs w:val="24"/>
          <w:lang w:val="uk-UA"/>
        </w:rPr>
        <w:t xml:space="preserve">  </w:t>
      </w:r>
    </w:p>
    <w:p w14:paraId="398F92BF" w14:textId="77777777" w:rsidR="00925267" w:rsidRDefault="00925267" w:rsidP="00925267">
      <w:pPr>
        <w:tabs>
          <w:tab w:val="left" w:pos="5820"/>
        </w:tabs>
        <w:rPr>
          <w:lang w:val="uk-UA"/>
        </w:rPr>
      </w:pPr>
    </w:p>
    <w:p w14:paraId="53FD7FB4" w14:textId="784C3A9E" w:rsidR="00925267" w:rsidRPr="00730FFB" w:rsidRDefault="00BB5887" w:rsidP="00925267">
      <w:pPr>
        <w:tabs>
          <w:tab w:val="left" w:pos="5820"/>
        </w:tabs>
        <w:jc w:val="center"/>
        <w:rPr>
          <w:lang w:val="uk-UA"/>
        </w:rPr>
      </w:pPr>
      <w:r>
        <w:rPr>
          <w:lang w:val="uk-UA"/>
        </w:rPr>
        <w:t>Склад</w:t>
      </w:r>
      <w:r w:rsidR="00925267" w:rsidRPr="00730FFB">
        <w:rPr>
          <w:lang w:val="uk-UA"/>
        </w:rPr>
        <w:t xml:space="preserve"> постійно діючої міжвідомчої комісії</w:t>
      </w:r>
    </w:p>
    <w:p w14:paraId="3F18FFD2" w14:textId="77777777" w:rsidR="00925267" w:rsidRDefault="00925267" w:rsidP="00925267">
      <w:pPr>
        <w:tabs>
          <w:tab w:val="left" w:pos="5820"/>
        </w:tabs>
        <w:jc w:val="center"/>
        <w:rPr>
          <w:lang w:val="uk-UA"/>
        </w:rPr>
      </w:pPr>
      <w:r w:rsidRPr="00730FFB">
        <w:rPr>
          <w:lang w:val="uk-UA"/>
        </w:rPr>
        <w:t xml:space="preserve">з питань забезпечення утримання, обстеження зелених насаджень </w:t>
      </w:r>
    </w:p>
    <w:p w14:paraId="163AE8CC" w14:textId="5E76BB2C" w:rsidR="003C0D99" w:rsidRPr="00730FFB" w:rsidRDefault="003C0D99" w:rsidP="00925267">
      <w:pPr>
        <w:tabs>
          <w:tab w:val="left" w:pos="5820"/>
        </w:tabs>
        <w:jc w:val="center"/>
        <w:rPr>
          <w:lang w:val="uk-UA"/>
        </w:rPr>
      </w:pPr>
      <w:r w:rsidRPr="003C0D99">
        <w:rPr>
          <w:lang w:val="uk-UA"/>
        </w:rPr>
        <w:t>(дерев, чагарників, газонів, парків, лісопарків, насаджень</w:t>
      </w:r>
      <w:r>
        <w:rPr>
          <w:lang w:val="uk-UA"/>
        </w:rPr>
        <w:t xml:space="preserve">                                 </w:t>
      </w:r>
      <w:r w:rsidRPr="003C0D99">
        <w:rPr>
          <w:lang w:val="uk-UA"/>
        </w:rPr>
        <w:t xml:space="preserve"> санітарно-захисних зон)</w:t>
      </w:r>
    </w:p>
    <w:p w14:paraId="3D1AF68D" w14:textId="77777777" w:rsidR="00925267" w:rsidRPr="00D70F6B" w:rsidRDefault="00925267" w:rsidP="00925267">
      <w:pPr>
        <w:tabs>
          <w:tab w:val="left" w:pos="5820"/>
        </w:tabs>
        <w:rPr>
          <w:b/>
          <w:sz w:val="32"/>
          <w:szCs w:val="32"/>
          <w:lang w:val="uk-UA"/>
        </w:rPr>
      </w:pPr>
    </w:p>
    <w:p w14:paraId="4E716234" w14:textId="77777777" w:rsidR="00925267" w:rsidRPr="00730FFB" w:rsidRDefault="00925267" w:rsidP="00925267">
      <w:pPr>
        <w:tabs>
          <w:tab w:val="left" w:pos="5820"/>
        </w:tabs>
        <w:rPr>
          <w:u w:val="single"/>
          <w:lang w:val="uk-UA"/>
        </w:rPr>
      </w:pPr>
      <w:r w:rsidRPr="00730FFB">
        <w:rPr>
          <w:u w:val="single"/>
          <w:lang w:val="uk-UA"/>
        </w:rPr>
        <w:t>Голова комісії:</w:t>
      </w:r>
    </w:p>
    <w:p w14:paraId="6ED13CB4" w14:textId="6D74F254" w:rsidR="00925267" w:rsidRDefault="00615C2D" w:rsidP="00925267">
      <w:pPr>
        <w:tabs>
          <w:tab w:val="left" w:pos="5820"/>
        </w:tabs>
        <w:jc w:val="both"/>
        <w:rPr>
          <w:lang w:val="uk-UA"/>
        </w:rPr>
      </w:pPr>
      <w:r w:rsidRPr="00615C2D">
        <w:rPr>
          <w:lang w:val="uk-UA"/>
        </w:rPr>
        <w:t xml:space="preserve">ГВОЗДЕЦЬКИЙ </w:t>
      </w:r>
      <w:r w:rsidR="004A109A">
        <w:rPr>
          <w:lang w:val="uk-UA"/>
        </w:rPr>
        <w:t xml:space="preserve">Віктор </w:t>
      </w:r>
      <w:r w:rsidR="00925267">
        <w:rPr>
          <w:lang w:val="uk-UA"/>
        </w:rPr>
        <w:t xml:space="preserve">– заступник міського голови </w:t>
      </w:r>
    </w:p>
    <w:p w14:paraId="6C12C118" w14:textId="77777777" w:rsidR="00925267" w:rsidRPr="00730FFB" w:rsidRDefault="00925267" w:rsidP="00925267">
      <w:pPr>
        <w:tabs>
          <w:tab w:val="left" w:pos="5820"/>
        </w:tabs>
        <w:jc w:val="both"/>
        <w:rPr>
          <w:u w:val="single"/>
          <w:lang w:val="uk-UA"/>
        </w:rPr>
      </w:pPr>
      <w:r w:rsidRPr="00730FFB">
        <w:rPr>
          <w:u w:val="single"/>
          <w:lang w:val="uk-UA"/>
        </w:rPr>
        <w:t>Заступник голови комісії:</w:t>
      </w:r>
    </w:p>
    <w:p w14:paraId="2686B1BA" w14:textId="4A800645" w:rsidR="00925267" w:rsidRDefault="00615C2D" w:rsidP="00925267">
      <w:pPr>
        <w:tabs>
          <w:tab w:val="left" w:pos="5820"/>
        </w:tabs>
        <w:jc w:val="both"/>
        <w:rPr>
          <w:lang w:val="uk-UA"/>
        </w:rPr>
      </w:pPr>
      <w:r w:rsidRPr="00615C2D">
        <w:rPr>
          <w:lang w:val="uk-UA"/>
        </w:rPr>
        <w:t xml:space="preserve">САФРАНЧУК </w:t>
      </w:r>
      <w:r w:rsidR="00131341">
        <w:rPr>
          <w:lang w:val="uk-UA"/>
        </w:rPr>
        <w:t xml:space="preserve">Вадим </w:t>
      </w:r>
      <w:r w:rsidR="00925267">
        <w:rPr>
          <w:lang w:val="uk-UA"/>
        </w:rPr>
        <w:t>–  директор КП «</w:t>
      </w:r>
      <w:proofErr w:type="spellStart"/>
      <w:r w:rsidR="00925267">
        <w:rPr>
          <w:lang w:val="uk-UA"/>
        </w:rPr>
        <w:t>Екоресурс</w:t>
      </w:r>
      <w:proofErr w:type="spellEnd"/>
      <w:r w:rsidR="00925267">
        <w:rPr>
          <w:lang w:val="uk-UA"/>
        </w:rPr>
        <w:t>»</w:t>
      </w:r>
    </w:p>
    <w:p w14:paraId="185CF7BA" w14:textId="01F39E01" w:rsidR="00925267" w:rsidRDefault="00925267" w:rsidP="00925267">
      <w:pPr>
        <w:tabs>
          <w:tab w:val="left" w:pos="5820"/>
        </w:tabs>
        <w:jc w:val="both"/>
        <w:rPr>
          <w:caps/>
          <w:u w:val="single"/>
          <w:lang w:val="uk-UA"/>
        </w:rPr>
      </w:pPr>
      <w:r w:rsidRPr="00730FFB">
        <w:rPr>
          <w:caps/>
          <w:u w:val="single"/>
          <w:lang w:val="uk-UA"/>
        </w:rPr>
        <w:t>Члени  комісії:</w:t>
      </w:r>
    </w:p>
    <w:p w14:paraId="11F91F6C" w14:textId="522B5268" w:rsidR="00131341" w:rsidRDefault="00615C2D" w:rsidP="00131341">
      <w:pPr>
        <w:tabs>
          <w:tab w:val="left" w:pos="5820"/>
        </w:tabs>
        <w:jc w:val="both"/>
        <w:rPr>
          <w:lang w:val="uk-UA"/>
        </w:rPr>
      </w:pPr>
      <w:r w:rsidRPr="00615C2D">
        <w:rPr>
          <w:lang w:val="uk-UA"/>
        </w:rPr>
        <w:t xml:space="preserve">БЕЗПРОЗВАНИЙ </w:t>
      </w:r>
      <w:r w:rsidR="004A109A">
        <w:rPr>
          <w:lang w:val="uk-UA"/>
        </w:rPr>
        <w:t xml:space="preserve">Денис </w:t>
      </w:r>
      <w:r w:rsidR="00131341">
        <w:rPr>
          <w:lang w:val="uk-UA"/>
        </w:rPr>
        <w:t>– головний інженер КП « Екоресурс»</w:t>
      </w:r>
      <w:r w:rsidR="00131341" w:rsidRPr="00131341">
        <w:rPr>
          <w:lang w:val="uk-UA"/>
        </w:rPr>
        <w:t xml:space="preserve"> </w:t>
      </w:r>
    </w:p>
    <w:p w14:paraId="4CE6C892" w14:textId="09263033" w:rsidR="00131341" w:rsidRPr="00131341" w:rsidRDefault="00615C2D" w:rsidP="00131341">
      <w:pPr>
        <w:tabs>
          <w:tab w:val="left" w:pos="5820"/>
        </w:tabs>
        <w:jc w:val="both"/>
        <w:rPr>
          <w:lang w:val="uk-UA"/>
        </w:rPr>
      </w:pPr>
      <w:r w:rsidRPr="00615C2D">
        <w:rPr>
          <w:lang w:val="uk-UA"/>
        </w:rPr>
        <w:t xml:space="preserve">НАЗАРЕНКО </w:t>
      </w:r>
      <w:r w:rsidR="00131341">
        <w:rPr>
          <w:lang w:val="uk-UA"/>
        </w:rPr>
        <w:t>Валентина – майстер з озеленення КП «Екоресурс»</w:t>
      </w:r>
    </w:p>
    <w:p w14:paraId="4198552A" w14:textId="1075DC71" w:rsidR="00925267" w:rsidRDefault="00615C2D" w:rsidP="00925267">
      <w:pPr>
        <w:tabs>
          <w:tab w:val="left" w:pos="5820"/>
        </w:tabs>
        <w:jc w:val="both"/>
        <w:rPr>
          <w:lang w:val="uk-UA"/>
        </w:rPr>
      </w:pPr>
      <w:r w:rsidRPr="00615C2D">
        <w:rPr>
          <w:bCs/>
          <w:iCs/>
          <w:lang w:val="uk-UA"/>
        </w:rPr>
        <w:t xml:space="preserve">ПРИХОДЬКО </w:t>
      </w:r>
      <w:r w:rsidR="00131341">
        <w:rPr>
          <w:bCs/>
          <w:iCs/>
          <w:lang w:val="uk-UA"/>
        </w:rPr>
        <w:t xml:space="preserve">Василь </w:t>
      </w:r>
      <w:r w:rsidR="00925267">
        <w:rPr>
          <w:bCs/>
          <w:iCs/>
          <w:lang w:val="uk-UA"/>
        </w:rPr>
        <w:t>–</w:t>
      </w:r>
      <w:r w:rsidR="00131341">
        <w:rPr>
          <w:bCs/>
          <w:iCs/>
          <w:lang w:val="uk-UA"/>
        </w:rPr>
        <w:t xml:space="preserve"> </w:t>
      </w:r>
      <w:r w:rsidR="00925267">
        <w:rPr>
          <w:bCs/>
          <w:iCs/>
          <w:lang w:val="uk-UA"/>
        </w:rPr>
        <w:t>начальник</w:t>
      </w:r>
      <w:r w:rsidR="00925267">
        <w:rPr>
          <w:lang w:val="uk-UA"/>
        </w:rPr>
        <w:t xml:space="preserve"> управління житлово-комунального господарства  </w:t>
      </w:r>
    </w:p>
    <w:p w14:paraId="2B1DFBE9" w14:textId="1E1407CE" w:rsidR="00925267" w:rsidRDefault="00615C2D" w:rsidP="00925267">
      <w:pPr>
        <w:tabs>
          <w:tab w:val="left" w:pos="5820"/>
        </w:tabs>
        <w:jc w:val="both"/>
        <w:rPr>
          <w:lang w:val="uk-UA"/>
        </w:rPr>
      </w:pPr>
      <w:r w:rsidRPr="00615C2D">
        <w:rPr>
          <w:lang w:val="uk-UA"/>
        </w:rPr>
        <w:t xml:space="preserve">РИХАЛЬСЬКА </w:t>
      </w:r>
      <w:r w:rsidR="008613D6">
        <w:rPr>
          <w:lang w:val="uk-UA"/>
        </w:rPr>
        <w:t>Наталія – головний спеціаліст відділу житлово-комунального господарства управління жи</w:t>
      </w:r>
      <w:r w:rsidR="00863E4C">
        <w:rPr>
          <w:lang w:val="uk-UA"/>
        </w:rPr>
        <w:t>тлово-комунального господарства</w:t>
      </w:r>
      <w:r w:rsidR="008613D6">
        <w:rPr>
          <w:lang w:val="uk-UA"/>
        </w:rPr>
        <w:t xml:space="preserve">  </w:t>
      </w:r>
      <w:r w:rsidR="008613D6">
        <w:rPr>
          <w:b/>
          <w:i/>
          <w:lang w:val="uk-UA"/>
        </w:rPr>
        <w:t xml:space="preserve">                                                                            </w:t>
      </w:r>
    </w:p>
    <w:p w14:paraId="3855E519" w14:textId="77777777" w:rsidR="008613D6" w:rsidRDefault="00925267" w:rsidP="00925267">
      <w:pPr>
        <w:jc w:val="both"/>
        <w:rPr>
          <w:lang w:val="uk-UA"/>
        </w:rPr>
      </w:pPr>
      <w:r w:rsidRPr="00CE2A37">
        <w:rPr>
          <w:lang w:val="uk-UA"/>
        </w:rPr>
        <w:t xml:space="preserve">    </w:t>
      </w:r>
    </w:p>
    <w:p w14:paraId="5242C68C" w14:textId="77777777" w:rsidR="00925267" w:rsidRPr="00CE2A37" w:rsidRDefault="00925267" w:rsidP="00925267">
      <w:pPr>
        <w:jc w:val="both"/>
        <w:rPr>
          <w:i/>
          <w:lang w:val="uk-UA"/>
        </w:rPr>
      </w:pPr>
      <w:r w:rsidRPr="00CE2A37">
        <w:rPr>
          <w:lang w:val="uk-UA"/>
        </w:rPr>
        <w:t xml:space="preserve">      </w:t>
      </w:r>
      <w:r w:rsidRPr="00CE2A37">
        <w:rPr>
          <w:i/>
          <w:lang w:val="uk-UA"/>
        </w:rPr>
        <w:t>/Для участі в роботі комісії можуть залучатися інші спеціалісти виконавчого комітету, структурних підрозділів, комунальних підприємств міста, депутати міської ради</w:t>
      </w:r>
      <w:r w:rsidR="007E4AE6">
        <w:rPr>
          <w:i/>
          <w:lang w:val="uk-UA"/>
        </w:rPr>
        <w:t>, старости/</w:t>
      </w:r>
      <w:r w:rsidRPr="00CE2A37">
        <w:rPr>
          <w:i/>
          <w:lang w:val="uk-UA"/>
        </w:rPr>
        <w:t>.</w:t>
      </w:r>
    </w:p>
    <w:p w14:paraId="66C7DA39" w14:textId="77777777" w:rsidR="00925267" w:rsidRDefault="00925267" w:rsidP="00925267">
      <w:pPr>
        <w:tabs>
          <w:tab w:val="left" w:pos="5820"/>
        </w:tabs>
        <w:jc w:val="both"/>
        <w:rPr>
          <w:lang w:val="uk-UA"/>
        </w:rPr>
      </w:pPr>
    </w:p>
    <w:p w14:paraId="1C0BB618" w14:textId="77777777" w:rsidR="00730FFB" w:rsidRDefault="00730FFB" w:rsidP="00925267">
      <w:pPr>
        <w:tabs>
          <w:tab w:val="left" w:pos="5820"/>
        </w:tabs>
        <w:jc w:val="both"/>
        <w:rPr>
          <w:lang w:val="uk-UA"/>
        </w:rPr>
      </w:pPr>
    </w:p>
    <w:p w14:paraId="08557417" w14:textId="20BA9BAC" w:rsidR="00925267" w:rsidRDefault="00925267" w:rsidP="00925267">
      <w:pPr>
        <w:tabs>
          <w:tab w:val="left" w:pos="5820"/>
        </w:tabs>
        <w:jc w:val="both"/>
        <w:rPr>
          <w:lang w:val="uk-UA"/>
        </w:rPr>
      </w:pPr>
      <w:r>
        <w:rPr>
          <w:lang w:val="uk-UA"/>
        </w:rPr>
        <w:t>Керуюч</w:t>
      </w:r>
      <w:r w:rsidR="009C0C46">
        <w:rPr>
          <w:lang w:val="uk-UA"/>
        </w:rPr>
        <w:t>ий</w:t>
      </w:r>
      <w:r>
        <w:rPr>
          <w:lang w:val="uk-UA"/>
        </w:rPr>
        <w:t xml:space="preserve"> справами виконкому                                                </w:t>
      </w:r>
      <w:r w:rsidR="009C0C46">
        <w:rPr>
          <w:lang w:val="uk-UA"/>
        </w:rPr>
        <w:t>Ігор МАЛЕГУС</w:t>
      </w:r>
    </w:p>
    <w:p w14:paraId="515340C4" w14:textId="77777777" w:rsidR="00925267" w:rsidRPr="00664090" w:rsidRDefault="00925267" w:rsidP="00925267">
      <w:pPr>
        <w:jc w:val="both"/>
        <w:rPr>
          <w:lang w:val="uk-UA"/>
        </w:rPr>
      </w:pPr>
    </w:p>
    <w:p w14:paraId="01E871B4" w14:textId="77777777" w:rsidR="001316DB" w:rsidRPr="00925267" w:rsidRDefault="001316DB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</w:p>
    <w:sectPr w:rsidR="001316DB" w:rsidRPr="00925267" w:rsidSect="00653E3C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440"/>
    <w:multiLevelType w:val="hybridMultilevel"/>
    <w:tmpl w:val="10E8EF0E"/>
    <w:lvl w:ilvl="0" w:tplc="69CC5116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60B52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E0E66"/>
    <w:rsid w:val="00104074"/>
    <w:rsid w:val="00104A8D"/>
    <w:rsid w:val="0012676C"/>
    <w:rsid w:val="0013046D"/>
    <w:rsid w:val="00131341"/>
    <w:rsid w:val="001316DB"/>
    <w:rsid w:val="0015417A"/>
    <w:rsid w:val="00181545"/>
    <w:rsid w:val="00184A8C"/>
    <w:rsid w:val="001952A7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01F2"/>
    <w:rsid w:val="00256995"/>
    <w:rsid w:val="00260A1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E2D37"/>
    <w:rsid w:val="002F077F"/>
    <w:rsid w:val="002F29ED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A4B5B"/>
    <w:rsid w:val="003A5A4F"/>
    <w:rsid w:val="003B21D7"/>
    <w:rsid w:val="003B29BF"/>
    <w:rsid w:val="003B6AA6"/>
    <w:rsid w:val="003C06DC"/>
    <w:rsid w:val="003C0D99"/>
    <w:rsid w:val="003E55E0"/>
    <w:rsid w:val="003F08DE"/>
    <w:rsid w:val="003F4A66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308C"/>
    <w:rsid w:val="0048220F"/>
    <w:rsid w:val="00490B19"/>
    <w:rsid w:val="004926E0"/>
    <w:rsid w:val="004961B3"/>
    <w:rsid w:val="004A109A"/>
    <w:rsid w:val="004A5B3A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2BF1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3E3F"/>
    <w:rsid w:val="00594A9E"/>
    <w:rsid w:val="005972A0"/>
    <w:rsid w:val="005B09F9"/>
    <w:rsid w:val="005D435B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1006"/>
    <w:rsid w:val="00615A10"/>
    <w:rsid w:val="00615C2D"/>
    <w:rsid w:val="00616B53"/>
    <w:rsid w:val="0061717C"/>
    <w:rsid w:val="006173DD"/>
    <w:rsid w:val="00646A8E"/>
    <w:rsid w:val="0064786D"/>
    <w:rsid w:val="0065389E"/>
    <w:rsid w:val="00653E3C"/>
    <w:rsid w:val="00654B70"/>
    <w:rsid w:val="00664405"/>
    <w:rsid w:val="00681D99"/>
    <w:rsid w:val="00697803"/>
    <w:rsid w:val="006A00E4"/>
    <w:rsid w:val="006A0762"/>
    <w:rsid w:val="006A5CAD"/>
    <w:rsid w:val="006C0408"/>
    <w:rsid w:val="006C0D82"/>
    <w:rsid w:val="006C3B86"/>
    <w:rsid w:val="006C5208"/>
    <w:rsid w:val="006D3B35"/>
    <w:rsid w:val="006D7EA4"/>
    <w:rsid w:val="006E0897"/>
    <w:rsid w:val="006E3D5F"/>
    <w:rsid w:val="00703F42"/>
    <w:rsid w:val="00717B5B"/>
    <w:rsid w:val="00730FFB"/>
    <w:rsid w:val="00731EC0"/>
    <w:rsid w:val="00736A29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4AE6"/>
    <w:rsid w:val="007E5153"/>
    <w:rsid w:val="007F1895"/>
    <w:rsid w:val="00810F56"/>
    <w:rsid w:val="008132CB"/>
    <w:rsid w:val="00822852"/>
    <w:rsid w:val="00824014"/>
    <w:rsid w:val="008338D7"/>
    <w:rsid w:val="00847A69"/>
    <w:rsid w:val="008613D6"/>
    <w:rsid w:val="00863E4C"/>
    <w:rsid w:val="00877232"/>
    <w:rsid w:val="00891714"/>
    <w:rsid w:val="008A2CFC"/>
    <w:rsid w:val="008D4C58"/>
    <w:rsid w:val="008D7CA5"/>
    <w:rsid w:val="008E6E80"/>
    <w:rsid w:val="008E7D43"/>
    <w:rsid w:val="008F0C8F"/>
    <w:rsid w:val="0090521D"/>
    <w:rsid w:val="0091231B"/>
    <w:rsid w:val="00921279"/>
    <w:rsid w:val="00923654"/>
    <w:rsid w:val="00925267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C0C46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1546F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5887"/>
    <w:rsid w:val="00BB7092"/>
    <w:rsid w:val="00BB75BD"/>
    <w:rsid w:val="00BC45DD"/>
    <w:rsid w:val="00BC47AC"/>
    <w:rsid w:val="00BD65B1"/>
    <w:rsid w:val="00BE2B8C"/>
    <w:rsid w:val="00BE78AD"/>
    <w:rsid w:val="00BF3E86"/>
    <w:rsid w:val="00BF4C4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233A"/>
    <w:rsid w:val="00D934F3"/>
    <w:rsid w:val="00D968D2"/>
    <w:rsid w:val="00DB0A39"/>
    <w:rsid w:val="00DD6B05"/>
    <w:rsid w:val="00DF293D"/>
    <w:rsid w:val="00DF3E19"/>
    <w:rsid w:val="00DF7A48"/>
    <w:rsid w:val="00DF7EA8"/>
    <w:rsid w:val="00E024D9"/>
    <w:rsid w:val="00E04CC1"/>
    <w:rsid w:val="00E0653A"/>
    <w:rsid w:val="00E07805"/>
    <w:rsid w:val="00E16F72"/>
    <w:rsid w:val="00E200BA"/>
    <w:rsid w:val="00E20BBC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EF2FA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1ACF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29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BCB38-D997-4139-A83C-4739125E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11</cp:revision>
  <cp:lastPrinted>2023-05-12T12:41:00Z</cp:lastPrinted>
  <dcterms:created xsi:type="dcterms:W3CDTF">2022-05-23T11:03:00Z</dcterms:created>
  <dcterms:modified xsi:type="dcterms:W3CDTF">2023-05-29T06:42:00Z</dcterms:modified>
</cp:coreProperties>
</file>